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6F15C" w14:textId="720F149E" w:rsidR="00231FA2" w:rsidRPr="008E0580" w:rsidRDefault="00231FA2" w:rsidP="00231FA2">
      <w:pPr>
        <w:jc w:val="center"/>
        <w:rPr>
          <w:b/>
        </w:rPr>
      </w:pPr>
      <w:r w:rsidRPr="008E0580">
        <w:rPr>
          <w:b/>
        </w:rPr>
        <w:t xml:space="preserve">ELŐTERJESZTÉS A </w:t>
      </w:r>
      <w:r>
        <w:rPr>
          <w:b/>
        </w:rPr>
        <w:t xml:space="preserve">KÉPVISELŐ TESTÜLET 2026. </w:t>
      </w:r>
      <w:r>
        <w:rPr>
          <w:b/>
        </w:rPr>
        <w:t>MÁRCIUS</w:t>
      </w:r>
      <w:r>
        <w:rPr>
          <w:b/>
        </w:rPr>
        <w:t xml:space="preserve"> 1</w:t>
      </w:r>
      <w:r>
        <w:rPr>
          <w:b/>
        </w:rPr>
        <w:t>7</w:t>
      </w:r>
      <w:r>
        <w:rPr>
          <w:b/>
        </w:rPr>
        <w:t>-ÉN TARTANDÓ ÜLÉSÉRE</w:t>
      </w:r>
    </w:p>
    <w:p w14:paraId="1AB636DB" w14:textId="77777777" w:rsidR="00231FA2" w:rsidRDefault="00231FA2" w:rsidP="00231FA2"/>
    <w:p w14:paraId="5B6340A1" w14:textId="77777777" w:rsidR="00231FA2" w:rsidRDefault="00231FA2" w:rsidP="00231FA2">
      <w:r>
        <w:t>Előterjesztést készítette: dr. Láng Zsanett</w:t>
      </w:r>
    </w:p>
    <w:p w14:paraId="09B34EDC" w14:textId="77777777" w:rsidR="00231FA2" w:rsidRDefault="00231FA2" w:rsidP="00231FA2"/>
    <w:p w14:paraId="3EE516C1" w14:textId="77777777" w:rsidR="00231FA2" w:rsidRDefault="00231FA2" w:rsidP="00231FA2">
      <w:r>
        <w:t>Tisztelt Képviselő testület!</w:t>
      </w:r>
    </w:p>
    <w:p w14:paraId="1728D6CD" w14:textId="77777777" w:rsidR="00231FA2" w:rsidRDefault="00231FA2" w:rsidP="00231FA2"/>
    <w:p w14:paraId="14C53C89" w14:textId="77777777" w:rsidR="00231FA2" w:rsidRDefault="00231FA2" w:rsidP="00231FA2">
      <w:r>
        <w:t>A választási eljárásól szóló 2013. évi XXXVI törvény szerint:</w:t>
      </w:r>
    </w:p>
    <w:p w14:paraId="141E788E" w14:textId="77777777" w:rsidR="00231FA2" w:rsidRDefault="00231FA2" w:rsidP="00231FA2">
      <w:pPr>
        <w:jc w:val="both"/>
      </w:pPr>
      <w:r w:rsidRPr="0044138F">
        <w:rPr>
          <w:b/>
          <w:bCs/>
        </w:rPr>
        <w:t>24. §</w:t>
      </w:r>
      <w:hyperlink r:id="rId4" w:anchor="lbj66id898a" w:history="1">
        <w:r w:rsidRPr="0044138F">
          <w:rPr>
            <w:rStyle w:val="Hiperhivatkozs"/>
            <w:b/>
            <w:bCs/>
            <w:vertAlign w:val="superscript"/>
          </w:rPr>
          <w:t> * </w:t>
        </w:r>
      </w:hyperlink>
      <w:r w:rsidRPr="0044138F">
        <w:rPr>
          <w:b/>
          <w:bCs/>
        </w:rPr>
        <w:t> </w:t>
      </w:r>
      <w:r w:rsidRPr="0044138F">
        <w:t xml:space="preserve">(1) A szavazatszámláló bizottságok tagjait a szükséges számban a települési önkormányzat képviselő-testülete az országgyűlési képviselők általános választásának kitűzését követően, legkésőbb a szavazás napja előtti huszadik napon választja meg, személyükre a helyi választási iroda vezetője tesz indítványt. </w:t>
      </w:r>
    </w:p>
    <w:p w14:paraId="700397B4" w14:textId="77777777" w:rsidR="00231FA2" w:rsidRDefault="00231FA2" w:rsidP="00231FA2">
      <w:pPr>
        <w:jc w:val="both"/>
      </w:pPr>
      <w:r>
        <w:t>(</w:t>
      </w:r>
      <w:r w:rsidRPr="0044138F">
        <w:t>2) A helyi választási iroda vezetője a választás kitűzését követően, legkésőbb a szavazást megelőző harmadik napon osztja be a megválasztott tagokat az adott választásra a szavazatszámláló bizottságokba. A beosztást a helyi választási iroda vezetője – a szavazás napja kivételével – bármikor módosíthatja.</w:t>
      </w:r>
    </w:p>
    <w:p w14:paraId="54DFD677" w14:textId="77777777" w:rsidR="00231FA2" w:rsidRDefault="00231FA2" w:rsidP="00231FA2">
      <w:pPr>
        <w:jc w:val="both"/>
      </w:pPr>
    </w:p>
    <w:p w14:paraId="2A3379A9" w14:textId="3130F18D" w:rsidR="00231FA2" w:rsidRPr="00BA71A7" w:rsidRDefault="00231FA2" w:rsidP="00231FA2">
      <w:pPr>
        <w:jc w:val="both"/>
        <w:rPr>
          <w:b/>
          <w:bCs/>
        </w:rPr>
      </w:pPr>
      <w:r w:rsidRPr="00BA71A7">
        <w:rPr>
          <w:b/>
          <w:bCs/>
        </w:rPr>
        <w:t xml:space="preserve">A már megválasztott 1. szavazókörből Rák Viktória Jozefa jelezte, hogy póttagként tudna részt venni a szavazatszámláló bizottságban, ezért szükséges új döntést hozni. </w:t>
      </w:r>
    </w:p>
    <w:p w14:paraId="13CF077D" w14:textId="77777777" w:rsidR="00231FA2" w:rsidRPr="00BA71A7" w:rsidRDefault="00231FA2" w:rsidP="00231FA2">
      <w:pPr>
        <w:jc w:val="both"/>
        <w:rPr>
          <w:b/>
          <w:bCs/>
        </w:rPr>
      </w:pPr>
    </w:p>
    <w:p w14:paraId="085EF7A4" w14:textId="77777777" w:rsidR="00231FA2" w:rsidRDefault="00231FA2" w:rsidP="00231FA2">
      <w:pPr>
        <w:jc w:val="both"/>
      </w:pPr>
      <w:r>
        <w:t xml:space="preserve">A szavazatszámláló bizottság tagjaira az alábbi javaslatot teszem: </w:t>
      </w:r>
    </w:p>
    <w:p w14:paraId="79FFEE62" w14:textId="77777777" w:rsidR="00231FA2" w:rsidRDefault="00231FA2" w:rsidP="00231FA2">
      <w:pPr>
        <w:jc w:val="both"/>
      </w:pPr>
    </w:p>
    <w:p w14:paraId="6A690EF3" w14:textId="77777777" w:rsidR="00231FA2" w:rsidRDefault="00231FA2" w:rsidP="00231FA2">
      <w:pPr>
        <w:jc w:val="both"/>
      </w:pPr>
      <w:r>
        <w:t xml:space="preserve">Határozati javaslat </w:t>
      </w:r>
    </w:p>
    <w:p w14:paraId="46E08E10" w14:textId="77777777" w:rsidR="00231FA2" w:rsidRDefault="00231FA2" w:rsidP="00231FA2"/>
    <w:p w14:paraId="2FB6D0EF" w14:textId="43E52903" w:rsidR="00231FA2" w:rsidRDefault="00231FA2" w:rsidP="00231FA2">
      <w:pPr>
        <w:jc w:val="both"/>
        <w:rPr>
          <w:b/>
          <w:bCs/>
        </w:rPr>
      </w:pPr>
      <w:r w:rsidRPr="005E2293">
        <w:rPr>
          <w:b/>
          <w:bCs/>
        </w:rPr>
        <w:t>Márkó Önkormányzat képviselő testülete úgy dönt, hogy</w:t>
      </w:r>
      <w:r>
        <w:rPr>
          <w:b/>
          <w:bCs/>
        </w:rPr>
        <w:t xml:space="preserve"> </w:t>
      </w:r>
      <w:r>
        <w:rPr>
          <w:b/>
          <w:bCs/>
        </w:rPr>
        <w:t xml:space="preserve">visszavonja a 24/2026 (II.10) határozatát és </w:t>
      </w:r>
      <w:r>
        <w:rPr>
          <w:b/>
          <w:bCs/>
        </w:rPr>
        <w:t>Márkón a szavazatszámláló bizottságba az alábbi tagokat választja meg</w:t>
      </w:r>
    </w:p>
    <w:p w14:paraId="137A217E" w14:textId="77777777" w:rsidR="00231FA2" w:rsidRDefault="00231FA2" w:rsidP="00231FA2">
      <w:pPr>
        <w:jc w:val="both"/>
        <w:rPr>
          <w:b/>
          <w:bCs/>
        </w:rPr>
      </w:pPr>
    </w:p>
    <w:p w14:paraId="4F6388E2" w14:textId="77777777" w:rsidR="00231FA2" w:rsidRPr="00584CC5" w:rsidRDefault="00231FA2" w:rsidP="00231FA2">
      <w:pPr>
        <w:jc w:val="both"/>
      </w:pPr>
      <w:r w:rsidRPr="00584CC5">
        <w:t xml:space="preserve">1-es szavazókör: </w:t>
      </w:r>
    </w:p>
    <w:p w14:paraId="38872317" w14:textId="77777777" w:rsidR="00231FA2" w:rsidRPr="00584CC5" w:rsidRDefault="00231FA2" w:rsidP="00231FA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</w:tblGrid>
      <w:tr w:rsidR="00231FA2" w:rsidRPr="00584CC5" w14:paraId="1BDDED82" w14:textId="77777777" w:rsidTr="000715ED">
        <w:tc>
          <w:tcPr>
            <w:tcW w:w="3070" w:type="dxa"/>
          </w:tcPr>
          <w:p w14:paraId="3359ECCB" w14:textId="39F585E4" w:rsidR="00231FA2" w:rsidRPr="00584CC5" w:rsidRDefault="00231FA2" w:rsidP="000715ED">
            <w:pPr>
              <w:rPr>
                <w:b/>
              </w:rPr>
            </w:pPr>
            <w:r>
              <w:rPr>
                <w:b/>
              </w:rPr>
              <w:t>Hajduné Huber Marianna</w:t>
            </w:r>
          </w:p>
        </w:tc>
      </w:tr>
      <w:tr w:rsidR="00231FA2" w:rsidRPr="00584CC5" w14:paraId="4982AEF3" w14:textId="77777777" w:rsidTr="000715ED">
        <w:tc>
          <w:tcPr>
            <w:tcW w:w="3070" w:type="dxa"/>
          </w:tcPr>
          <w:p w14:paraId="2BED4BD3" w14:textId="77777777" w:rsidR="00231FA2" w:rsidRPr="00584CC5" w:rsidRDefault="00231FA2" w:rsidP="000715ED">
            <w:pPr>
              <w:rPr>
                <w:b/>
              </w:rPr>
            </w:pPr>
            <w:r w:rsidRPr="00584CC5">
              <w:rPr>
                <w:b/>
              </w:rPr>
              <w:t>Juhász István Attila</w:t>
            </w:r>
          </w:p>
        </w:tc>
      </w:tr>
      <w:tr w:rsidR="00231FA2" w:rsidRPr="00584CC5" w14:paraId="50957D44" w14:textId="77777777" w:rsidTr="000715ED">
        <w:tc>
          <w:tcPr>
            <w:tcW w:w="3070" w:type="dxa"/>
          </w:tcPr>
          <w:p w14:paraId="357E7D30" w14:textId="77777777" w:rsidR="00231FA2" w:rsidRPr="00584CC5" w:rsidRDefault="00231FA2" w:rsidP="000715ED">
            <w:pPr>
              <w:rPr>
                <w:b/>
              </w:rPr>
            </w:pPr>
            <w:proofErr w:type="spellStart"/>
            <w:r w:rsidRPr="00584CC5">
              <w:rPr>
                <w:b/>
              </w:rPr>
              <w:t>Kövessy</w:t>
            </w:r>
            <w:proofErr w:type="spellEnd"/>
            <w:r w:rsidRPr="00584CC5">
              <w:rPr>
                <w:b/>
              </w:rPr>
              <w:t xml:space="preserve"> Ildikó Piroska</w:t>
            </w:r>
          </w:p>
        </w:tc>
      </w:tr>
      <w:tr w:rsidR="00231FA2" w:rsidRPr="00584CC5" w14:paraId="46FFE680" w14:textId="77777777" w:rsidTr="000715ED">
        <w:tc>
          <w:tcPr>
            <w:tcW w:w="3070" w:type="dxa"/>
          </w:tcPr>
          <w:p w14:paraId="11F389F3" w14:textId="77777777" w:rsidR="00231FA2" w:rsidRPr="00584CC5" w:rsidRDefault="00231FA2" w:rsidP="000715ED">
            <w:pPr>
              <w:rPr>
                <w:b/>
                <w:bCs/>
              </w:rPr>
            </w:pPr>
            <w:r w:rsidRPr="00584CC5">
              <w:rPr>
                <w:b/>
                <w:bCs/>
              </w:rPr>
              <w:t xml:space="preserve">Vérné </w:t>
            </w:r>
            <w:proofErr w:type="spellStart"/>
            <w:r w:rsidRPr="00584CC5">
              <w:rPr>
                <w:b/>
                <w:bCs/>
              </w:rPr>
              <w:t>Dodog</w:t>
            </w:r>
            <w:proofErr w:type="spellEnd"/>
            <w:r w:rsidRPr="00584CC5">
              <w:rPr>
                <w:b/>
                <w:bCs/>
              </w:rPr>
              <w:t xml:space="preserve"> Adél</w:t>
            </w:r>
          </w:p>
        </w:tc>
      </w:tr>
    </w:tbl>
    <w:p w14:paraId="623A9151" w14:textId="77777777" w:rsidR="00231FA2" w:rsidRPr="00584CC5" w:rsidRDefault="00231FA2" w:rsidP="00231FA2">
      <w:pPr>
        <w:jc w:val="both"/>
      </w:pPr>
    </w:p>
    <w:p w14:paraId="7BE5C1F0" w14:textId="7424572B" w:rsidR="00231FA2" w:rsidRPr="00584CC5" w:rsidRDefault="00231FA2" w:rsidP="00231FA2">
      <w:pPr>
        <w:jc w:val="both"/>
      </w:pPr>
      <w:r>
        <w:t xml:space="preserve">Rák </w:t>
      </w:r>
      <w:proofErr w:type="spellStart"/>
      <w:r>
        <w:t>Viktóri</w:t>
      </w:r>
      <w:proofErr w:type="spellEnd"/>
      <w:r>
        <w:t xml:space="preserve"> Jozefa</w:t>
      </w:r>
      <w:r w:rsidRPr="00584CC5">
        <w:t xml:space="preserve"> póttag</w:t>
      </w:r>
    </w:p>
    <w:p w14:paraId="384E1B82" w14:textId="77777777" w:rsidR="00231FA2" w:rsidRPr="00584CC5" w:rsidRDefault="00231FA2" w:rsidP="00231FA2">
      <w:pPr>
        <w:jc w:val="both"/>
      </w:pPr>
    </w:p>
    <w:p w14:paraId="278225DE" w14:textId="77777777" w:rsidR="00231FA2" w:rsidRPr="00584CC5" w:rsidRDefault="00231FA2" w:rsidP="00231FA2">
      <w:pPr>
        <w:jc w:val="both"/>
      </w:pPr>
      <w:r w:rsidRPr="00584CC5">
        <w:t>2-es szavazókör</w:t>
      </w:r>
    </w:p>
    <w:p w14:paraId="46F36EBE" w14:textId="77777777" w:rsidR="00231FA2" w:rsidRPr="00584CC5" w:rsidRDefault="00231FA2" w:rsidP="00231FA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</w:tblGrid>
      <w:tr w:rsidR="00231FA2" w:rsidRPr="00584CC5" w14:paraId="1D0FBCCD" w14:textId="77777777" w:rsidTr="000715ED">
        <w:tc>
          <w:tcPr>
            <w:tcW w:w="3070" w:type="dxa"/>
          </w:tcPr>
          <w:p w14:paraId="03EC589A" w14:textId="77777777" w:rsidR="00231FA2" w:rsidRPr="00584CC5" w:rsidRDefault="00231FA2" w:rsidP="000715ED">
            <w:pPr>
              <w:rPr>
                <w:b/>
                <w:bCs/>
              </w:rPr>
            </w:pPr>
            <w:r w:rsidRPr="00584CC5">
              <w:rPr>
                <w:b/>
                <w:bCs/>
              </w:rPr>
              <w:t>Hartmann Zsuzsanna</w:t>
            </w:r>
          </w:p>
        </w:tc>
      </w:tr>
      <w:tr w:rsidR="00231FA2" w:rsidRPr="00584CC5" w14:paraId="21781A80" w14:textId="77777777" w:rsidTr="000715ED">
        <w:tc>
          <w:tcPr>
            <w:tcW w:w="3070" w:type="dxa"/>
          </w:tcPr>
          <w:p w14:paraId="7FCAC86E" w14:textId="77777777" w:rsidR="00231FA2" w:rsidRPr="00584CC5" w:rsidRDefault="00231FA2" w:rsidP="000715ED">
            <w:pPr>
              <w:rPr>
                <w:b/>
                <w:bCs/>
              </w:rPr>
            </w:pPr>
            <w:r w:rsidRPr="00584CC5">
              <w:rPr>
                <w:b/>
                <w:bCs/>
              </w:rPr>
              <w:t>Valterné Márton Orsolya</w:t>
            </w:r>
          </w:p>
        </w:tc>
      </w:tr>
      <w:tr w:rsidR="00231FA2" w:rsidRPr="00584CC5" w14:paraId="0BBC57B3" w14:textId="77777777" w:rsidTr="000715ED">
        <w:tc>
          <w:tcPr>
            <w:tcW w:w="3070" w:type="dxa"/>
          </w:tcPr>
          <w:p w14:paraId="179D61C4" w14:textId="77777777" w:rsidR="00231FA2" w:rsidRPr="00584CC5" w:rsidRDefault="00231FA2" w:rsidP="000715ED">
            <w:pPr>
              <w:rPr>
                <w:b/>
                <w:bCs/>
              </w:rPr>
            </w:pPr>
            <w:r w:rsidRPr="00584CC5">
              <w:rPr>
                <w:b/>
                <w:bCs/>
              </w:rPr>
              <w:t>Albert Tiborné</w:t>
            </w:r>
          </w:p>
        </w:tc>
      </w:tr>
      <w:tr w:rsidR="00231FA2" w:rsidRPr="00584CC5" w14:paraId="03C2D4CC" w14:textId="77777777" w:rsidTr="000715ED">
        <w:tc>
          <w:tcPr>
            <w:tcW w:w="3070" w:type="dxa"/>
          </w:tcPr>
          <w:p w14:paraId="537D2A0B" w14:textId="77777777" w:rsidR="00231FA2" w:rsidRPr="00584CC5" w:rsidRDefault="00231FA2" w:rsidP="000715ED">
            <w:pPr>
              <w:rPr>
                <w:b/>
                <w:bCs/>
              </w:rPr>
            </w:pPr>
            <w:r w:rsidRPr="00584CC5">
              <w:rPr>
                <w:b/>
                <w:bCs/>
              </w:rPr>
              <w:t>Bankó Zsuzsa</w:t>
            </w:r>
          </w:p>
        </w:tc>
      </w:tr>
    </w:tbl>
    <w:p w14:paraId="646A3FB1" w14:textId="77777777" w:rsidR="00231FA2" w:rsidRPr="00584CC5" w:rsidRDefault="00231FA2" w:rsidP="00231FA2">
      <w:pPr>
        <w:jc w:val="both"/>
      </w:pPr>
    </w:p>
    <w:p w14:paraId="5B1A623C" w14:textId="77777777" w:rsidR="00231FA2" w:rsidRPr="00584CC5" w:rsidRDefault="00231FA2" w:rsidP="00231FA2">
      <w:pPr>
        <w:jc w:val="both"/>
      </w:pPr>
      <w:r w:rsidRPr="00584CC5">
        <w:t>Tál Sándorné póttag</w:t>
      </w:r>
    </w:p>
    <w:p w14:paraId="6FDFE632" w14:textId="77777777" w:rsidR="00231FA2" w:rsidRPr="00EA10EE" w:rsidRDefault="00231FA2" w:rsidP="00231FA2">
      <w:pPr>
        <w:jc w:val="both"/>
      </w:pPr>
    </w:p>
    <w:p w14:paraId="6535542E" w14:textId="77777777" w:rsidR="00231FA2" w:rsidRDefault="00231FA2" w:rsidP="00231FA2">
      <w:pPr>
        <w:jc w:val="both"/>
      </w:pPr>
    </w:p>
    <w:p w14:paraId="49EB5F8C" w14:textId="576ED681" w:rsidR="00231FA2" w:rsidRDefault="00231FA2" w:rsidP="00231FA2">
      <w:pPr>
        <w:jc w:val="both"/>
      </w:pPr>
      <w:r>
        <w:t xml:space="preserve">Márkó, 2026. </w:t>
      </w:r>
      <w:r>
        <w:t>március</w:t>
      </w:r>
      <w:r>
        <w:t xml:space="preserve"> </w:t>
      </w:r>
      <w:r>
        <w:t>12</w:t>
      </w:r>
      <w:r>
        <w:t>.</w:t>
      </w:r>
    </w:p>
    <w:p w14:paraId="65BD5AD8" w14:textId="77777777" w:rsidR="00231FA2" w:rsidRDefault="00231FA2" w:rsidP="00231FA2">
      <w:pPr>
        <w:jc w:val="both"/>
      </w:pPr>
    </w:p>
    <w:p w14:paraId="2C52FA45" w14:textId="77777777" w:rsidR="00231FA2" w:rsidRDefault="00231FA2" w:rsidP="00231FA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dr. Láng Zsanett</w:t>
      </w:r>
    </w:p>
    <w:p w14:paraId="0657EED4" w14:textId="77777777" w:rsidR="00231FA2" w:rsidRDefault="00231FA2" w:rsidP="00231FA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jegyző</w:t>
      </w:r>
    </w:p>
    <w:sectPr w:rsidR="00231F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A2"/>
    <w:rsid w:val="00231FA2"/>
    <w:rsid w:val="005D1B6F"/>
    <w:rsid w:val="00663454"/>
    <w:rsid w:val="007A45B3"/>
    <w:rsid w:val="008F2A62"/>
    <w:rsid w:val="00A34014"/>
    <w:rsid w:val="00B12C7E"/>
    <w:rsid w:val="00BA71A7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F399"/>
  <w15:chartTrackingRefBased/>
  <w15:docId w15:val="{4C43462D-3D29-4EA6-B481-E100B22C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31F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31F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31F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31FA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31FA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31FA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31FA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31FA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31FA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31FA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31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31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31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31FA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31FA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31FA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31FA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31FA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31FA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31F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3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31FA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31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31FA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31FA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31F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31FA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31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31FA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31FA2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231F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t.jogtar.hu/jogszabaly?docid=a1300036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2</cp:revision>
  <dcterms:created xsi:type="dcterms:W3CDTF">2026-03-10T11:59:00Z</dcterms:created>
  <dcterms:modified xsi:type="dcterms:W3CDTF">2026-03-10T12:05:00Z</dcterms:modified>
</cp:coreProperties>
</file>